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6D509">
      <w:pPr>
        <w:pStyle w:val="10"/>
        <w:rPr>
          <w:rFonts w:ascii="Times New Roman" w:hAnsi="Times New Roman" w:cs="Times New Roman"/>
        </w:rPr>
      </w:pPr>
    </w:p>
    <w:p w14:paraId="685F0509">
      <w:pPr>
        <w:pStyle w:val="10"/>
        <w:rPr>
          <w:rFonts w:ascii="Times New Roman" w:hAnsi="Times New Roman" w:cs="Times New Roman"/>
        </w:rPr>
      </w:pPr>
      <w:bookmarkStart w:id="0" w:name="_GoBack"/>
      <w:bookmarkEnd w:id="0"/>
    </w:p>
    <w:p w14:paraId="7087F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05, 2024</w:t>
      </w:r>
    </w:p>
    <w:p w14:paraId="46CFF62F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9A1358F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Student,</w:t>
      </w:r>
    </w:p>
    <w:p w14:paraId="36F421FC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2E9CDC41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Kindly see the fees below for the academic year 2024/2025. </w:t>
      </w:r>
    </w:p>
    <w:p w14:paraId="4EC82934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76963B3">
      <w:pPr>
        <w:pStyle w:val="10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1199" w:type="dxa"/>
        <w:tblInd w:w="-109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5"/>
        <w:gridCol w:w="1455"/>
        <w:gridCol w:w="1678"/>
        <w:gridCol w:w="1701"/>
      </w:tblGrid>
      <w:tr w14:paraId="48B55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92D05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8FDF4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Division of Arts, Sciences and General Studies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shd w:val="clear" w:color="auto" w:fill="92D05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60C1F6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92D05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DC3DAA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14:paraId="44E13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B07793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46B0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1st Year Fees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DF6A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2nd Year Fees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7811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Fees</w:t>
            </w:r>
          </w:p>
        </w:tc>
      </w:tr>
      <w:tr w14:paraId="517AD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750D25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Applied Associate of Science in Sports Science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77FBD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$980.00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248E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1A97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$1,380.00</w:t>
            </w:r>
          </w:p>
        </w:tc>
      </w:tr>
      <w:tr w14:paraId="3A229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A125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Arts in Fine Arts, Design and Cultural Communication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9846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F1C5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E898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7E0B9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0D5E9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Arts in Paralegal Studies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41A8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7435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74A97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244F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76032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Science in Business Studies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5B3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D409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05C3B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57F2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D2257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Science in General Studies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FAFC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A30F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EC10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00AB6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62031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Science in Information Technology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A886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F5B8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48F2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025F0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0C0E5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Associate of Science in Psychology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791EC4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79DE0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8B17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07BE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6FB95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Caribbean Advanced Proficiency Examination (CAPE)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BFA1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$630.00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6C7D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7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2735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$1,030.00</w:t>
            </w:r>
          </w:p>
        </w:tc>
      </w:tr>
      <w:tr w14:paraId="12A9D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199" w:type="dxa"/>
            <w:gridSpan w:val="4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6E66C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FOR CAPE SCIENCE SUBJECTS (Add Lab Fees Below to Total Fees Above)</w:t>
            </w:r>
          </w:p>
        </w:tc>
      </w:tr>
      <w:tr w14:paraId="6B2FE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7327CC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Biology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95ED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6ED4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01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10A6B8C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14:paraId="21251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5B2088A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Chemistry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5F13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7A7C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0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B496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14:paraId="08291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668A84C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Environmental Science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0575FA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28E44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0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DE972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14:paraId="6DB77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65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39001F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Physics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6555F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67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14:paraId="4B272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0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C8A5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14:paraId="69F7EBDF">
      <w:pPr>
        <w:rPr>
          <w:rFonts w:ascii="Times New Roman" w:hAnsi="Times New Roman" w:cs="Times New Roman"/>
          <w:sz w:val="24"/>
          <w:szCs w:val="24"/>
        </w:rPr>
      </w:pPr>
    </w:p>
    <w:p w14:paraId="14ED1D77">
      <w:pPr>
        <w:rPr>
          <w:rFonts w:ascii="Times New Roman" w:hAnsi="Times New Roman" w:cs="Times New Roman"/>
          <w:sz w:val="24"/>
          <w:szCs w:val="24"/>
        </w:rPr>
      </w:pPr>
    </w:p>
    <w:p w14:paraId="1569F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pay attention to the payment schedule below. You are expected to pay your respective fees at the Villa Campus on the day that corresponding to your programme.</w:t>
      </w:r>
    </w:p>
    <w:tbl>
      <w:tblPr>
        <w:tblStyle w:val="7"/>
        <w:tblW w:w="11250" w:type="dxa"/>
        <w:tblInd w:w="-10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4950"/>
        <w:gridCol w:w="2970"/>
      </w:tblGrid>
      <w:tr w14:paraId="11F31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0" w:type="dxa"/>
            <w:gridSpan w:val="3"/>
            <w:shd w:val="clear" w:color="auto" w:fill="92D050"/>
            <w:vAlign w:val="center"/>
          </w:tcPr>
          <w:p w14:paraId="22004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Payment Schedule</w:t>
            </w:r>
          </w:p>
        </w:tc>
      </w:tr>
      <w:tr w14:paraId="4CBB4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330" w:type="dxa"/>
            <w:shd w:val="clear" w:color="auto" w:fill="C2D69B" w:themeFill="accent3" w:themeFillTint="99"/>
          </w:tcPr>
          <w:p w14:paraId="0FE5B4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950" w:type="dxa"/>
            <w:shd w:val="clear" w:color="auto" w:fill="C2D69B" w:themeFill="accent3" w:themeFillTint="99"/>
          </w:tcPr>
          <w:p w14:paraId="0B3D97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C2D69B" w:themeFill="accent3" w:themeFillTint="99"/>
          </w:tcPr>
          <w:p w14:paraId="336ACF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14:paraId="40477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2B1D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14:paraId="4952F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Degree </w:t>
            </w:r>
          </w:p>
        </w:tc>
        <w:tc>
          <w:tcPr>
            <w:tcW w:w="2970" w:type="dxa"/>
          </w:tcPr>
          <w:p w14:paraId="33868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12:00noon</w:t>
            </w:r>
          </w:p>
        </w:tc>
      </w:tr>
      <w:tr w14:paraId="5AB51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6EC7B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14:paraId="6853C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Degree </w:t>
            </w:r>
          </w:p>
        </w:tc>
        <w:tc>
          <w:tcPr>
            <w:tcW w:w="2970" w:type="dxa"/>
          </w:tcPr>
          <w:p w14:paraId="0E368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3:00pm</w:t>
            </w:r>
          </w:p>
        </w:tc>
      </w:tr>
      <w:tr w14:paraId="6728F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</w:tcPr>
          <w:p w14:paraId="77CF7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14:paraId="4506A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CAPE Subjects</w:t>
            </w:r>
          </w:p>
        </w:tc>
        <w:tc>
          <w:tcPr>
            <w:tcW w:w="2970" w:type="dxa"/>
          </w:tcPr>
          <w:p w14:paraId="24775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12:00noon</w:t>
            </w:r>
          </w:p>
        </w:tc>
      </w:tr>
    </w:tbl>
    <w:p w14:paraId="35D60103"/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416C">
    <w:pPr>
      <w:spacing w:after="0" w:line="240" w:lineRule="auto"/>
      <w:rPr>
        <w:rFonts w:ascii="Batang" w:hAnsi="Batang" w:eastAsia="Batang"/>
        <w:b/>
        <w:i/>
        <w:sz w:val="32"/>
        <w:szCs w:val="32"/>
      </w:rPr>
    </w:pPr>
    <w:r>
      <w:rPr>
        <w:rFonts w:ascii="Batang" w:hAnsi="Batang" w:eastAsia="Batang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568960</wp:posOffset>
          </wp:positionH>
          <wp:positionV relativeFrom="margin">
            <wp:posOffset>-1219835</wp:posOffset>
          </wp:positionV>
          <wp:extent cx="905510" cy="939800"/>
          <wp:effectExtent l="0" t="0" r="0" b="0"/>
          <wp:wrapSquare wrapText="bothSides"/>
          <wp:docPr id="10" name="Picture 1" descr="C:\Users\SVGCC-DirSecretary\Documents\A\Admin\Logos\svgc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C:\Users\SVGCC-DirSecretary\Documents\A\Admin\Logos\svgcc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Batang" w:hAnsi="Batang" w:eastAsia="Batang"/>
        <w:sz w:val="20"/>
        <w:szCs w:val="20"/>
      </w:rPr>
      <w:t xml:space="preserve">Your ref: </w:t>
    </w:r>
    <w:r>
      <w:rPr>
        <w:rFonts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sz w:val="20"/>
        <w:szCs w:val="20"/>
      </w:rPr>
      <w:t xml:space="preserve"> </w:t>
    </w:r>
    <w:r>
      <w:rPr>
        <w:rFonts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b/>
        <w:i/>
        <w:sz w:val="32"/>
        <w:szCs w:val="32"/>
      </w:rPr>
      <w:t xml:space="preserve">ST. VINCENT AND THE GRENADINES </w:t>
    </w:r>
  </w:p>
  <w:p w14:paraId="4B0A50BC">
    <w:pPr>
      <w:pBdr>
        <w:bottom w:val="single" w:color="auto" w:sz="12" w:space="1"/>
      </w:pBdr>
      <w:spacing w:after="0" w:line="240" w:lineRule="auto"/>
      <w:rPr>
        <w:rFonts w:ascii="Batang" w:hAnsi="Batang" w:eastAsia="Batang"/>
        <w:b/>
        <w:i/>
        <w:sz w:val="32"/>
        <w:szCs w:val="32"/>
      </w:rPr>
    </w:pPr>
    <w:r>
      <w:rPr>
        <w:rFonts w:hint="eastAsia" w:ascii="Batang" w:hAnsi="Batang" w:eastAsia="Batang"/>
        <w:sz w:val="20"/>
        <w:szCs w:val="20"/>
      </w:rPr>
      <w:t>Our ref:</w:t>
    </w:r>
    <w:r>
      <w:rPr>
        <w:rFonts w:hint="eastAsia"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sz w:val="20"/>
        <w:szCs w:val="20"/>
      </w:rPr>
      <w:tab/>
    </w:r>
    <w:r>
      <w:rPr>
        <w:rFonts w:hint="eastAsia" w:ascii="Batang" w:hAnsi="Batang" w:eastAsia="Batang"/>
        <w:b/>
        <w:i/>
        <w:sz w:val="32"/>
        <w:szCs w:val="32"/>
      </w:rPr>
      <w:t>COMMUNITY COLLEGE</w:t>
    </w:r>
  </w:p>
  <w:p w14:paraId="0A739F6A">
    <w:pPr>
      <w:pStyle w:val="1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Tel.:</w:t>
    </w:r>
    <w:r>
      <w:rPr>
        <w:rFonts w:asciiTheme="majorHAnsi" w:hAnsiTheme="majorHAnsi"/>
        <w:sz w:val="20"/>
        <w:szCs w:val="20"/>
      </w:rPr>
      <w:t xml:space="preserve"> (784) 457-4503 ext. 332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>P.O. Box 829, Villa</w:t>
    </w:r>
  </w:p>
  <w:p w14:paraId="74C39BC2">
    <w:pPr>
      <w:pStyle w:val="1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Email:</w:t>
    </w:r>
    <w:r>
      <w:rPr>
        <w:rFonts w:asciiTheme="majorHAnsi" w:hAnsiTheme="majorHAnsi"/>
        <w:sz w:val="20"/>
        <w:szCs w:val="20"/>
      </w:rPr>
      <w:t xml:space="preserve"> </w:t>
    </w:r>
    <w:r>
      <w:fldChar w:fldCharType="begin"/>
    </w:r>
    <w:r>
      <w:instrText xml:space="preserve"> HYPERLINK "mailto:kenrick.chambers@svgcc.vc" </w:instrText>
    </w:r>
    <w:r>
      <w:fldChar w:fldCharType="separate"/>
    </w:r>
    <w:r>
      <w:rPr>
        <w:rStyle w:val="6"/>
        <w:rFonts w:asciiTheme="majorHAnsi" w:hAnsiTheme="majorHAnsi"/>
        <w:sz w:val="20"/>
        <w:szCs w:val="20"/>
      </w:rPr>
      <w:t>kenrick.chambers@svgcc.vc</w:t>
    </w:r>
    <w:r>
      <w:rPr>
        <w:rStyle w:val="6"/>
        <w:rFonts w:asciiTheme="majorHAnsi" w:hAnsiTheme="majorHAnsi"/>
        <w:sz w:val="20"/>
        <w:szCs w:val="20"/>
      </w:rPr>
      <w:fldChar w:fldCharType="end"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>St. Vincent, West Indies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499C"/>
    <w:rsid w:val="00257306"/>
    <w:rsid w:val="002A182A"/>
    <w:rsid w:val="002D2AE3"/>
    <w:rsid w:val="00416DBC"/>
    <w:rsid w:val="00433BBA"/>
    <w:rsid w:val="004640CE"/>
    <w:rsid w:val="00490DF9"/>
    <w:rsid w:val="004D3B98"/>
    <w:rsid w:val="004F445C"/>
    <w:rsid w:val="005049A0"/>
    <w:rsid w:val="00540833"/>
    <w:rsid w:val="00611287"/>
    <w:rsid w:val="00617926"/>
    <w:rsid w:val="0062588E"/>
    <w:rsid w:val="00660721"/>
    <w:rsid w:val="00667177"/>
    <w:rsid w:val="00671B25"/>
    <w:rsid w:val="006A4298"/>
    <w:rsid w:val="006B3EEA"/>
    <w:rsid w:val="006E499C"/>
    <w:rsid w:val="00705E62"/>
    <w:rsid w:val="00740A92"/>
    <w:rsid w:val="007516D4"/>
    <w:rsid w:val="007671B0"/>
    <w:rsid w:val="007938A9"/>
    <w:rsid w:val="00793C40"/>
    <w:rsid w:val="007A7BBF"/>
    <w:rsid w:val="008327A0"/>
    <w:rsid w:val="00883638"/>
    <w:rsid w:val="008A54AE"/>
    <w:rsid w:val="008D64C8"/>
    <w:rsid w:val="008D6B17"/>
    <w:rsid w:val="00936EB3"/>
    <w:rsid w:val="009814AF"/>
    <w:rsid w:val="0098362A"/>
    <w:rsid w:val="00983912"/>
    <w:rsid w:val="00A036C5"/>
    <w:rsid w:val="00A0793A"/>
    <w:rsid w:val="00A91626"/>
    <w:rsid w:val="00B123C9"/>
    <w:rsid w:val="00C1182B"/>
    <w:rsid w:val="00C7796F"/>
    <w:rsid w:val="00C97A4E"/>
    <w:rsid w:val="00CB0781"/>
    <w:rsid w:val="00CB2CC1"/>
    <w:rsid w:val="00D04DF0"/>
    <w:rsid w:val="00D37843"/>
    <w:rsid w:val="00D908B5"/>
    <w:rsid w:val="00DE49C7"/>
    <w:rsid w:val="00DF53A5"/>
    <w:rsid w:val="00E734F3"/>
    <w:rsid w:val="00E8087C"/>
    <w:rsid w:val="00EE5785"/>
    <w:rsid w:val="00F75027"/>
    <w:rsid w:val="00F826F5"/>
    <w:rsid w:val="00FE3A91"/>
    <w:rsid w:val="2BB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2"/>
    <w:link w:val="5"/>
    <w:semiHidden/>
    <w:uiPriority w:val="99"/>
  </w:style>
  <w:style w:type="character" w:customStyle="1" w:styleId="9">
    <w:name w:val="Footer Char"/>
    <w:basedOn w:val="2"/>
    <w:link w:val="4"/>
    <w:semiHidden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029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1146</Characters>
  <Lines>9</Lines>
  <Paragraphs>2</Paragraphs>
  <TotalTime>29</TotalTime>
  <ScaleCrop>false</ScaleCrop>
  <LinksUpToDate>false</LinksUpToDate>
  <CharactersWithSpaces>1345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2024-08-06T15:21:00Z</dcterms:created>
  <dc:creator>User51</dc:creator>
  <cp:lastModifiedBy>google1556053044</cp:lastModifiedBy>
  <cp:lastPrinted>2023-09-12T12:35:00Z</cp:lastPrinted>
  <dcterms:modified xsi:type="dcterms:W3CDTF">2024-09-01T09:10:34Z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BAAA9C3F27924894B35FAD08E71A8FBC_12</vt:lpwstr>
  </property>
</Properties>
</file>